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1F3B"/>
          <w:sz w:val="32"/>
        </w:rPr>
        <w:t>PHPSA — Policy Brief Template (WHO EMRO format) / قالب موجز السياسات</w:t>
      </w:r>
    </w:p>
    <w:p>
      <w:pPr>
        <w:pStyle w:val="Heading2"/>
      </w:pPr>
      <w:r>
        <w:t>Title / العنوان</w:t>
      </w:r>
    </w:p>
    <w:p>
      <w:r>
        <w:t>Concise, action-oriented title (under 12 words). / عنوان مختصر موجه نحو الفعل (أقل من 12 كلمة).</w:t>
      </w:r>
    </w:p>
    <w:p>
      <w:r>
        <w:t>[Your content here / محتواك هنا]</w:t>
      </w:r>
    </w:p>
    <w:p>
      <w:pPr>
        <w:pStyle w:val="Heading2"/>
      </w:pPr>
      <w:r>
        <w:t>Executive Summary / الملخص التنفيذي</w:t>
      </w:r>
    </w:p>
    <w:p>
      <w:r>
        <w:t>3-5 bullet points: problem, evidence, recommendation. / 3-5 نقاط: المشكلة، الأدلة، التوصية.</w:t>
      </w:r>
    </w:p>
    <w:p>
      <w:r>
        <w:t>[Your content here / محتواك هنا]</w:t>
      </w:r>
    </w:p>
    <w:p>
      <w:pPr>
        <w:pStyle w:val="Heading2"/>
      </w:pPr>
      <w:r>
        <w:t>Background / الخلفية</w:t>
      </w:r>
    </w:p>
    <w:p>
      <w:r>
        <w:t>Why does this issue matter NOW? Provide 1-2 paragraphs of context. / لماذا تهم هذه القضية الآن؟ قدم 1-2 فقرة سياقية.</w:t>
      </w:r>
    </w:p>
    <w:p>
      <w:r>
        <w:t>[Your content here / محتواك هنا]</w:t>
      </w:r>
    </w:p>
    <w:p>
      <w:pPr>
        <w:pStyle w:val="Heading2"/>
      </w:pPr>
      <w:r>
        <w:t>Problem Description / وصف المشكلة</w:t>
      </w:r>
    </w:p>
    <w:p>
      <w:r>
        <w:t>Quantitative description with key data. / وصف كمي بالبيانات الأساسية.</w:t>
      </w:r>
    </w:p>
    <w:p>
      <w:r>
        <w:t>[Your content here / محتواك هنا]</w:t>
      </w:r>
    </w:p>
    <w:p>
      <w:pPr>
        <w:pStyle w:val="Heading2"/>
      </w:pPr>
      <w:r>
        <w:t>Evidence Review / مراجعة الأدلة</w:t>
      </w:r>
    </w:p>
    <w:p>
      <w:r>
        <w:t>Summary of best available evidence (3-7 studies). / ملخص أفضل الأدلة المتاحة (3-7 دراسات).</w:t>
      </w:r>
    </w:p>
    <w:p>
      <w:r>
        <w:t>[Your content here / محتواك هنا]</w:t>
      </w:r>
    </w:p>
    <w:p>
      <w:pPr>
        <w:pStyle w:val="Heading2"/>
      </w:pPr>
      <w:r>
        <w:t>Policy Options / الخيارات السياسية</w:t>
      </w:r>
    </w:p>
    <w:p>
      <w:r>
        <w:t>List 2-4 viable options with pros/cons. / اذكر 2-4 خيارات مع الإيجابيات والسلبيات.</w:t>
      </w:r>
    </w:p>
    <w:p>
      <w:r>
        <w:t>[Your content here / محتواك هنا]</w:t>
      </w:r>
    </w:p>
    <w:p>
      <w:pPr>
        <w:pStyle w:val="Heading2"/>
      </w:pPr>
      <w:r>
        <w:t>Recommendation / التوصية</w:t>
      </w:r>
    </w:p>
    <w:p>
      <w:r>
        <w:t>Clear, specific, actionable recommendation. / توصية واضحة محددة قابلة للتنفيذ.</w:t>
      </w:r>
    </w:p>
    <w:p>
      <w:r>
        <w:t>[Your content here / محتواك هنا]</w:t>
      </w:r>
    </w:p>
    <w:p>
      <w:pPr>
        <w:pStyle w:val="Heading2"/>
      </w:pPr>
      <w:r>
        <w:t>Implementation / التنفيذ</w:t>
      </w:r>
    </w:p>
    <w:p>
      <w:r>
        <w:t>Steps, timeline, resources, accountability. / خطوات، جدول زمني، موارد، مساءلة.</w:t>
      </w:r>
    </w:p>
    <w:p>
      <w:r>
        <w:t>[Your content here / محتواك هنا]</w:t>
      </w:r>
    </w:p>
    <w:p>
      <w:pPr>
        <w:pStyle w:val="Heading2"/>
      </w:pPr>
      <w:r>
        <w:t>Monitoring &amp; Evaluation / الرصد والتقييم</w:t>
      </w:r>
    </w:p>
    <w:p>
      <w:r>
        <w:t>Specific KPIs and review timeline. / مؤشرات محددة وجدول مراجعة.</w:t>
      </w:r>
    </w:p>
    <w:p>
      <w:r>
        <w:t>[Your content here / محتواك هنا]</w:t>
      </w:r>
    </w:p>
    <w:p>
      <w:r>
        <w:br/>
        <w:t>— PHPSA — Public Healthcare Policy Society of Saudi Arabia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